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B1" w:rsidRDefault="00683EB1" w:rsidP="00683EB1">
      <w:pPr>
        <w:pStyle w:val="1"/>
        <w:spacing w:before="56" w:after="40"/>
        <w:rPr>
          <w:color w:val="DD1111"/>
        </w:rPr>
      </w:pPr>
      <w:r w:rsidRPr="00533343">
        <w:rPr>
          <w:color w:val="DD1111"/>
          <w:sz w:val="32"/>
          <w:szCs w:val="32"/>
        </w:rPr>
        <w:t>Как правильно научить ребёнка читать. Советы логопеда</w:t>
      </w:r>
      <w:r w:rsidR="00533343">
        <w:rPr>
          <w:color w:val="DD1111"/>
        </w:rPr>
        <w:t>.</w:t>
      </w:r>
    </w:p>
    <w:p w:rsidR="00533343" w:rsidRPr="00533343" w:rsidRDefault="00533343" w:rsidP="00533343">
      <w:pPr>
        <w:rPr>
          <w:rFonts w:ascii="Times New Roman" w:hAnsi="Times New Roman" w:cs="Times New Roman"/>
          <w:sz w:val="28"/>
          <w:szCs w:val="28"/>
        </w:rPr>
      </w:pPr>
      <w:r w:rsidRPr="00533343">
        <w:rPr>
          <w:rFonts w:ascii="Times New Roman" w:hAnsi="Times New Roman" w:cs="Times New Roman"/>
          <w:sz w:val="28"/>
          <w:szCs w:val="28"/>
        </w:rPr>
        <w:t>Учитель – логопед МБДОУ 11 « Лесной уголок» Ефремова О. В.</w:t>
      </w:r>
    </w:p>
    <w:p w:rsidR="00683EB1" w:rsidRPr="00683EB1" w:rsidRDefault="00683EB1" w:rsidP="00683EB1">
      <w:pPr>
        <w:pStyle w:val="2"/>
        <w:spacing w:before="56" w:after="40"/>
        <w:rPr>
          <w:rFonts w:ascii="Times New Roman" w:hAnsi="Times New Roman" w:cs="Times New Roman"/>
          <w:color w:val="000000"/>
          <w:sz w:val="22"/>
          <w:szCs w:val="22"/>
        </w:rPr>
      </w:pPr>
      <w:r w:rsidRPr="00683EB1">
        <w:rPr>
          <w:rFonts w:ascii="Times New Roman" w:hAnsi="Times New Roman" w:cs="Times New Roman"/>
          <w:color w:val="000000"/>
          <w:sz w:val="22"/>
          <w:szCs w:val="22"/>
        </w:rPr>
        <w:t>Эффективная методика и советы родителям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Как логопе</w:t>
      </w:r>
      <w:proofErr w:type="gramStart"/>
      <w:r w:rsidRPr="00683EB1">
        <w:rPr>
          <w:color w:val="000000"/>
          <w:sz w:val="22"/>
          <w:szCs w:val="22"/>
        </w:rPr>
        <w:t>д-</w:t>
      </w:r>
      <w:proofErr w:type="gramEnd"/>
      <w:r w:rsidRPr="00683EB1">
        <w:rPr>
          <w:color w:val="000000"/>
          <w:sz w:val="22"/>
          <w:szCs w:val="22"/>
        </w:rPr>
        <w:t xml:space="preserve"> практик я рекомендую обучать своего малыша чтению </w:t>
      </w:r>
      <w:r w:rsidRPr="00683EB1">
        <w:rPr>
          <w:color w:val="000000"/>
          <w:sz w:val="22"/>
          <w:szCs w:val="22"/>
          <w:u w:val="single"/>
        </w:rPr>
        <w:t>с пяти лет</w:t>
      </w:r>
      <w:r w:rsidRPr="00683EB1">
        <w:rPr>
          <w:color w:val="000000"/>
          <w:sz w:val="22"/>
          <w:szCs w:val="22"/>
        </w:rPr>
        <w:t>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Но обязательным условием при этом должно быть </w:t>
      </w:r>
      <w:r w:rsidRPr="00683EB1">
        <w:rPr>
          <w:color w:val="000000"/>
          <w:sz w:val="22"/>
          <w:szCs w:val="22"/>
          <w:u w:val="single"/>
        </w:rPr>
        <w:t>чёткое и правильное произношение</w:t>
      </w:r>
      <w:r w:rsidRPr="00683EB1">
        <w:rPr>
          <w:color w:val="000000"/>
          <w:sz w:val="22"/>
          <w:szCs w:val="22"/>
        </w:rPr>
        <w:t> Вашим ребёнком всех звуков речи.</w:t>
      </w:r>
    </w:p>
    <w:p w:rsidR="00683EB1" w:rsidRPr="00683EB1" w:rsidRDefault="00683EB1" w:rsidP="00683EB1">
      <w:pPr>
        <w:rPr>
          <w:rFonts w:ascii="Times New Roman" w:hAnsi="Times New Roman" w:cs="Times New Roman"/>
        </w:rPr>
      </w:pPr>
      <w:r w:rsidRPr="00683EB1">
        <w:rPr>
          <w:rFonts w:ascii="Times New Roman" w:hAnsi="Times New Roman" w:cs="Times New Roman"/>
          <w:color w:val="000000"/>
        </w:rPr>
        <w:t>Если ребенок не выговаривает какие-либо звуки, то перед началом обучения чтению следует их </w:t>
      </w:r>
      <w:hyperlink r:id="rId5" w:history="1">
        <w:r w:rsidRPr="00683EB1">
          <w:rPr>
            <w:rStyle w:val="a7"/>
            <w:rFonts w:ascii="Times New Roman" w:hAnsi="Times New Roman" w:cs="Times New Roman"/>
            <w:color w:val="840094"/>
          </w:rPr>
          <w:t>поставить у логопеда</w:t>
        </w:r>
      </w:hyperlink>
      <w:r w:rsidRPr="00683EB1">
        <w:rPr>
          <w:rFonts w:ascii="Times New Roman" w:hAnsi="Times New Roman" w:cs="Times New Roman"/>
          <w:color w:val="000000"/>
        </w:rPr>
        <w:t>, иначе при чтении у ребенка закрепятся неправильные звуки и возникнут проблемы с фонематическим слухом.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От того, насколько </w:t>
      </w:r>
      <w:proofErr w:type="spellStart"/>
      <w:r w:rsidRPr="00683EB1">
        <w:rPr>
          <w:color w:val="000000"/>
          <w:sz w:val="22"/>
          <w:szCs w:val="22"/>
          <w:u w:val="single"/>
        </w:rPr>
        <w:t>дозированно</w:t>
      </w:r>
      <w:proofErr w:type="spellEnd"/>
      <w:r w:rsidRPr="00683EB1">
        <w:rPr>
          <w:color w:val="000000"/>
          <w:sz w:val="22"/>
          <w:szCs w:val="22"/>
          <w:u w:val="single"/>
        </w:rPr>
        <w:t>, интересно, ненавязчиво</w:t>
      </w:r>
      <w:r w:rsidRPr="00683EB1">
        <w:rPr>
          <w:color w:val="000000"/>
          <w:sz w:val="22"/>
          <w:szCs w:val="22"/>
        </w:rPr>
        <w:t> Вы проведёте с малышом первые в его жизни уроки чтения, зависит в дальнейшем его желание и интерес получать из книг или интернета необходимую информацию. А когда Ваш ребёнок поступает учиться в школу, лицей или гимназию, то умение читать – совершенно необходимое требование.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Первый совет.</w:t>
      </w:r>
      <w:r w:rsidRPr="00683EB1">
        <w:rPr>
          <w:color w:val="000000"/>
          <w:sz w:val="22"/>
          <w:szCs w:val="22"/>
        </w:rPr>
        <w:t> Родителям необходимо обратить внимание на то, что дошкольнику важно запомнить </w:t>
      </w:r>
      <w:r w:rsidRPr="00683EB1">
        <w:rPr>
          <w:color w:val="000000"/>
          <w:sz w:val="22"/>
          <w:szCs w:val="22"/>
          <w:u w:val="single"/>
        </w:rPr>
        <w:t>звуки, а не буквы</w:t>
      </w:r>
      <w:r w:rsidRPr="00683EB1">
        <w:rPr>
          <w:color w:val="000000"/>
          <w:sz w:val="22"/>
          <w:szCs w:val="22"/>
        </w:rPr>
        <w:t>. Буквы мы пишем и видим, а звуки произносим, гласные звуки говорим долго (тянем), а согласные - отрывисто.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Например, при знакомстве с буквой</w:t>
      </w:r>
      <w:proofErr w:type="gramStart"/>
      <w:r w:rsidRPr="00683EB1">
        <w:rPr>
          <w:color w:val="000000"/>
          <w:sz w:val="22"/>
          <w:szCs w:val="22"/>
        </w:rPr>
        <w:t xml:space="preserve"> В</w:t>
      </w:r>
      <w:proofErr w:type="gramEnd"/>
      <w:r w:rsidRPr="00683EB1">
        <w:rPr>
          <w:color w:val="000000"/>
          <w:sz w:val="22"/>
          <w:szCs w:val="22"/>
        </w:rPr>
        <w:t xml:space="preserve"> учим ребёнка говорить </w:t>
      </w:r>
      <w:r w:rsidRPr="00683EB1">
        <w:rPr>
          <w:color w:val="000000"/>
          <w:sz w:val="22"/>
          <w:szCs w:val="22"/>
          <w:u w:val="single"/>
        </w:rPr>
        <w:t>«в», а не «</w:t>
      </w:r>
      <w:proofErr w:type="spellStart"/>
      <w:r w:rsidRPr="00683EB1">
        <w:rPr>
          <w:color w:val="000000"/>
          <w:sz w:val="22"/>
          <w:szCs w:val="22"/>
          <w:u w:val="single"/>
        </w:rPr>
        <w:t>вэ</w:t>
      </w:r>
      <w:proofErr w:type="spellEnd"/>
      <w:r w:rsidRPr="00683EB1">
        <w:rPr>
          <w:color w:val="000000"/>
          <w:sz w:val="22"/>
          <w:szCs w:val="22"/>
          <w:u w:val="single"/>
        </w:rPr>
        <w:t>»</w:t>
      </w:r>
      <w:r w:rsidRPr="00683EB1">
        <w:rPr>
          <w:color w:val="000000"/>
          <w:sz w:val="22"/>
          <w:szCs w:val="22"/>
        </w:rPr>
        <w:t>, букву М называем </w:t>
      </w:r>
      <w:r w:rsidRPr="00683EB1">
        <w:rPr>
          <w:color w:val="000000"/>
          <w:sz w:val="22"/>
          <w:szCs w:val="22"/>
          <w:u w:val="single"/>
        </w:rPr>
        <w:t>«м», а не «</w:t>
      </w:r>
      <w:proofErr w:type="spellStart"/>
      <w:r w:rsidRPr="00683EB1">
        <w:rPr>
          <w:color w:val="000000"/>
          <w:sz w:val="22"/>
          <w:szCs w:val="22"/>
          <w:u w:val="single"/>
        </w:rPr>
        <w:t>мэ</w:t>
      </w:r>
      <w:proofErr w:type="spellEnd"/>
      <w:r w:rsidRPr="00683EB1">
        <w:rPr>
          <w:color w:val="000000"/>
          <w:sz w:val="22"/>
          <w:szCs w:val="22"/>
          <w:u w:val="single"/>
        </w:rPr>
        <w:t>»</w:t>
      </w:r>
      <w:r w:rsidRPr="00683EB1">
        <w:rPr>
          <w:color w:val="000000"/>
          <w:sz w:val="22"/>
          <w:szCs w:val="22"/>
        </w:rPr>
        <w:t> и т. д. При соблюдении этого правила ребёнок быстрее поймёт, почему в слоге «в» и «а» дают «</w:t>
      </w:r>
      <w:proofErr w:type="spellStart"/>
      <w:r w:rsidRPr="00683EB1">
        <w:rPr>
          <w:color w:val="000000"/>
          <w:sz w:val="22"/>
          <w:szCs w:val="22"/>
        </w:rPr>
        <w:t>ва</w:t>
      </w:r>
      <w:proofErr w:type="spellEnd"/>
      <w:r w:rsidRPr="00683EB1">
        <w:rPr>
          <w:color w:val="000000"/>
          <w:sz w:val="22"/>
          <w:szCs w:val="22"/>
        </w:rPr>
        <w:t>». В противном случае, если делать упор на алфавитное произнесение букв, получается «</w:t>
      </w:r>
      <w:proofErr w:type="spellStart"/>
      <w:r w:rsidRPr="00683EB1">
        <w:rPr>
          <w:color w:val="000000"/>
          <w:sz w:val="22"/>
          <w:szCs w:val="22"/>
        </w:rPr>
        <w:t>вэа</w:t>
      </w:r>
      <w:proofErr w:type="spellEnd"/>
      <w:r w:rsidRPr="00683EB1">
        <w:rPr>
          <w:color w:val="000000"/>
          <w:sz w:val="22"/>
          <w:szCs w:val="22"/>
        </w:rPr>
        <w:t>», «</w:t>
      </w:r>
      <w:proofErr w:type="spellStart"/>
      <w:r w:rsidRPr="00683EB1">
        <w:rPr>
          <w:color w:val="000000"/>
          <w:sz w:val="22"/>
          <w:szCs w:val="22"/>
        </w:rPr>
        <w:t>дэа</w:t>
      </w:r>
      <w:proofErr w:type="spellEnd"/>
      <w:r w:rsidRPr="00683EB1">
        <w:rPr>
          <w:color w:val="000000"/>
          <w:sz w:val="22"/>
          <w:szCs w:val="22"/>
        </w:rPr>
        <w:t>», «</w:t>
      </w:r>
      <w:proofErr w:type="spellStart"/>
      <w:r w:rsidRPr="00683EB1">
        <w:rPr>
          <w:color w:val="000000"/>
          <w:sz w:val="22"/>
          <w:szCs w:val="22"/>
        </w:rPr>
        <w:t>зэа</w:t>
      </w:r>
      <w:proofErr w:type="spellEnd"/>
      <w:r w:rsidRPr="00683EB1">
        <w:rPr>
          <w:color w:val="000000"/>
          <w:sz w:val="22"/>
          <w:szCs w:val="22"/>
        </w:rPr>
        <w:t xml:space="preserve">». Такое обучение провоцирует побуквенное чтение, и требует длительной коррекции у логопеда. Не надо пугаться, что малыш не </w:t>
      </w:r>
      <w:proofErr w:type="gramStart"/>
      <w:r w:rsidRPr="00683EB1">
        <w:rPr>
          <w:color w:val="000000"/>
          <w:sz w:val="22"/>
          <w:szCs w:val="22"/>
        </w:rPr>
        <w:t>узнает</w:t>
      </w:r>
      <w:proofErr w:type="gramEnd"/>
      <w:r w:rsidRPr="00683EB1">
        <w:rPr>
          <w:color w:val="000000"/>
          <w:sz w:val="22"/>
          <w:szCs w:val="22"/>
        </w:rPr>
        <w:t xml:space="preserve"> как называются буквы в русском алфавите. Через 1-2 года, обучаясь в первом классе, умея бегло читать, он легко выучит алфавитные имена всех букв.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Второй совет.</w:t>
      </w:r>
      <w:r w:rsidRPr="00683EB1">
        <w:rPr>
          <w:color w:val="000000"/>
          <w:sz w:val="22"/>
          <w:szCs w:val="22"/>
        </w:rPr>
        <w:t> </w:t>
      </w:r>
      <w:r w:rsidRPr="00683EB1">
        <w:rPr>
          <w:color w:val="000000"/>
          <w:sz w:val="22"/>
          <w:szCs w:val="22"/>
          <w:u w:val="single"/>
        </w:rPr>
        <w:t>Не перегружайте ребёнка</w:t>
      </w:r>
      <w:r w:rsidRPr="00683EB1">
        <w:rPr>
          <w:color w:val="000000"/>
          <w:sz w:val="22"/>
          <w:szCs w:val="22"/>
        </w:rPr>
        <w:t> заучиванием всех 33 букв. Это непросто, скучно и бестолково. Выучите с малышом 4 буквы гласные (А, У, О, Ы) и 7-10 букв согласных. При этом помните, что согласные произносим быстро, отрывисто: «</w:t>
      </w:r>
      <w:proofErr w:type="spellStart"/>
      <w:r w:rsidRPr="00683EB1">
        <w:rPr>
          <w:color w:val="000000"/>
          <w:sz w:val="22"/>
          <w:szCs w:val="22"/>
        </w:rPr>
        <w:t>ш</w:t>
      </w:r>
      <w:proofErr w:type="spellEnd"/>
      <w:r w:rsidRPr="00683EB1">
        <w:rPr>
          <w:color w:val="000000"/>
          <w:sz w:val="22"/>
          <w:szCs w:val="22"/>
        </w:rPr>
        <w:t>», «</w:t>
      </w:r>
      <w:proofErr w:type="spellStart"/>
      <w:r w:rsidRPr="00683EB1">
        <w:rPr>
          <w:color w:val="000000"/>
          <w:sz w:val="22"/>
          <w:szCs w:val="22"/>
        </w:rPr>
        <w:t>п</w:t>
      </w:r>
      <w:proofErr w:type="spellEnd"/>
      <w:r w:rsidRPr="00683EB1">
        <w:rPr>
          <w:color w:val="000000"/>
          <w:sz w:val="22"/>
          <w:szCs w:val="22"/>
        </w:rPr>
        <w:t>», «л»,…а не «</w:t>
      </w:r>
      <w:proofErr w:type="spellStart"/>
      <w:r w:rsidRPr="00683EB1">
        <w:rPr>
          <w:color w:val="000000"/>
          <w:sz w:val="22"/>
          <w:szCs w:val="22"/>
        </w:rPr>
        <w:t>шэ</w:t>
      </w:r>
      <w:proofErr w:type="spellEnd"/>
      <w:r w:rsidRPr="00683EB1">
        <w:rPr>
          <w:color w:val="000000"/>
          <w:sz w:val="22"/>
          <w:szCs w:val="22"/>
        </w:rPr>
        <w:t>», «</w:t>
      </w:r>
      <w:proofErr w:type="spellStart"/>
      <w:r w:rsidRPr="00683EB1">
        <w:rPr>
          <w:color w:val="000000"/>
          <w:sz w:val="22"/>
          <w:szCs w:val="22"/>
        </w:rPr>
        <w:t>пэ</w:t>
      </w:r>
      <w:proofErr w:type="spellEnd"/>
      <w:r w:rsidRPr="00683EB1">
        <w:rPr>
          <w:color w:val="000000"/>
          <w:sz w:val="22"/>
          <w:szCs w:val="22"/>
        </w:rPr>
        <w:t>», «лэ». Этого пока хватит, чтобы начать усваивать слоги. Названия остальных букв объясните позже.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Третий совет.</w:t>
      </w:r>
      <w:r w:rsidRPr="00683EB1">
        <w:rPr>
          <w:color w:val="000000"/>
          <w:sz w:val="22"/>
          <w:szCs w:val="22"/>
        </w:rPr>
        <w:t> Начинаем читать </w:t>
      </w:r>
      <w:r w:rsidRPr="00683EB1">
        <w:rPr>
          <w:color w:val="000000"/>
          <w:sz w:val="22"/>
          <w:szCs w:val="22"/>
          <w:u w:val="single"/>
        </w:rPr>
        <w:t>слоги</w:t>
      </w:r>
      <w:r w:rsidRPr="00683EB1">
        <w:rPr>
          <w:color w:val="000000"/>
          <w:sz w:val="22"/>
          <w:szCs w:val="22"/>
        </w:rPr>
        <w:t>, составленные из уже выученных букв. На этом этапе важно учитывать некоторые тонкости. Сначала предлагаем слоги состоящие из </w:t>
      </w:r>
      <w:r w:rsidRPr="00683EB1">
        <w:rPr>
          <w:color w:val="000000"/>
          <w:sz w:val="22"/>
          <w:szCs w:val="22"/>
          <w:u w:val="single"/>
        </w:rPr>
        <w:t>согласной + гласной</w:t>
      </w:r>
      <w:r w:rsidRPr="00683EB1">
        <w:rPr>
          <w:color w:val="000000"/>
          <w:sz w:val="22"/>
          <w:szCs w:val="22"/>
        </w:rPr>
        <w:t xml:space="preserve">, т. е. ВА, ДУ, СО, ПЫ и т. д. Гласные Е, Ё, И, Я, </w:t>
      </w:r>
      <w:proofErr w:type="gramStart"/>
      <w:r w:rsidRPr="00683EB1">
        <w:rPr>
          <w:color w:val="000000"/>
          <w:sz w:val="22"/>
          <w:szCs w:val="22"/>
        </w:rPr>
        <w:t>Ю</w:t>
      </w:r>
      <w:proofErr w:type="gramEnd"/>
      <w:r w:rsidRPr="00683EB1">
        <w:rPr>
          <w:color w:val="000000"/>
          <w:sz w:val="22"/>
          <w:szCs w:val="22"/>
        </w:rPr>
        <w:t xml:space="preserve"> пока трудные, их не даём. </w:t>
      </w:r>
      <w:proofErr w:type="gramStart"/>
      <w:r w:rsidRPr="00683EB1">
        <w:rPr>
          <w:color w:val="000000"/>
          <w:sz w:val="22"/>
          <w:szCs w:val="22"/>
        </w:rPr>
        <w:t>Показывая буквы ребёнку говорите</w:t>
      </w:r>
      <w:proofErr w:type="gramEnd"/>
      <w:r w:rsidRPr="00683EB1">
        <w:rPr>
          <w:color w:val="000000"/>
          <w:sz w:val="22"/>
          <w:szCs w:val="22"/>
        </w:rPr>
        <w:t>: «</w:t>
      </w:r>
      <w:proofErr w:type="gramStart"/>
      <w:r w:rsidRPr="00683EB1">
        <w:rPr>
          <w:color w:val="000000"/>
          <w:sz w:val="22"/>
          <w:szCs w:val="22"/>
        </w:rPr>
        <w:t>С</w:t>
      </w:r>
      <w:proofErr w:type="gramEnd"/>
      <w:r w:rsidRPr="00683EB1">
        <w:rPr>
          <w:color w:val="000000"/>
          <w:sz w:val="22"/>
          <w:szCs w:val="22"/>
        </w:rPr>
        <w:t>, О - получается СО, В, А - получается ВА.» Не говорите: «С и</w:t>
      </w:r>
      <w:proofErr w:type="gramStart"/>
      <w:r w:rsidRPr="00683EB1">
        <w:rPr>
          <w:color w:val="000000"/>
          <w:sz w:val="22"/>
          <w:szCs w:val="22"/>
        </w:rPr>
        <w:t xml:space="preserve"> О</w:t>
      </w:r>
      <w:proofErr w:type="gramEnd"/>
      <w:r w:rsidRPr="00683EB1">
        <w:rPr>
          <w:color w:val="000000"/>
          <w:sz w:val="22"/>
          <w:szCs w:val="22"/>
        </w:rPr>
        <w:t xml:space="preserve"> читай, что получится?» Из-за союза</w:t>
      </w:r>
      <w:proofErr w:type="gramStart"/>
      <w:r w:rsidRPr="00683EB1">
        <w:rPr>
          <w:color w:val="000000"/>
          <w:sz w:val="22"/>
          <w:szCs w:val="22"/>
        </w:rPr>
        <w:t xml:space="preserve"> И</w:t>
      </w:r>
      <w:proofErr w:type="gramEnd"/>
      <w:r w:rsidRPr="00683EB1">
        <w:rPr>
          <w:color w:val="000000"/>
          <w:sz w:val="22"/>
          <w:szCs w:val="22"/>
        </w:rPr>
        <w:t xml:space="preserve"> малыш не сможет соединить две буквы в слог. Ведя пальчиком ребёнка, старайтесь читать вместе с ним слог сразу, исключая буквенное чтение.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Крупными печатными буквами напишите </w:t>
      </w:r>
      <w:r w:rsidRPr="00683EB1">
        <w:rPr>
          <w:color w:val="000000"/>
          <w:sz w:val="22"/>
          <w:szCs w:val="22"/>
          <w:u w:val="single"/>
        </w:rPr>
        <w:t>таблицу слогов</w:t>
      </w:r>
      <w:r w:rsidRPr="00683EB1">
        <w:rPr>
          <w:color w:val="000000"/>
          <w:sz w:val="22"/>
          <w:szCs w:val="22"/>
        </w:rPr>
        <w:t>, в которых будет </w:t>
      </w:r>
      <w:r w:rsidRPr="00683EB1">
        <w:rPr>
          <w:color w:val="000000"/>
          <w:sz w:val="22"/>
          <w:szCs w:val="22"/>
          <w:u w:val="single"/>
        </w:rPr>
        <w:t>одна</w:t>
      </w:r>
      <w:r w:rsidRPr="00683EB1">
        <w:rPr>
          <w:color w:val="000000"/>
          <w:sz w:val="22"/>
          <w:szCs w:val="22"/>
        </w:rPr>
        <w:t> фиксированная гласная: ГА, МА</w:t>
      </w:r>
      <w:proofErr w:type="gramStart"/>
      <w:r w:rsidRPr="00683EB1">
        <w:rPr>
          <w:color w:val="000000"/>
          <w:sz w:val="22"/>
          <w:szCs w:val="22"/>
        </w:rPr>
        <w:t>,В</w:t>
      </w:r>
      <w:proofErr w:type="gramEnd"/>
      <w:r w:rsidRPr="00683EB1">
        <w:rPr>
          <w:color w:val="000000"/>
          <w:sz w:val="22"/>
          <w:szCs w:val="22"/>
        </w:rPr>
        <w:t>А, ША, ЛА, … Потом возьмите </w:t>
      </w:r>
      <w:r w:rsidRPr="00683EB1">
        <w:rPr>
          <w:color w:val="000000"/>
          <w:sz w:val="22"/>
          <w:szCs w:val="22"/>
          <w:u w:val="single"/>
        </w:rPr>
        <w:t>другую</w:t>
      </w:r>
      <w:r w:rsidRPr="00683EB1">
        <w:rPr>
          <w:color w:val="000000"/>
          <w:sz w:val="22"/>
          <w:szCs w:val="22"/>
        </w:rPr>
        <w:t> фиксированную гласную: ГУ, МУ, ВУ, ШУ, ЛУ, …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  <w:u w:val="single"/>
        </w:rPr>
        <w:t>Внимание!</w:t>
      </w:r>
      <w:r w:rsidRPr="00683EB1">
        <w:rPr>
          <w:color w:val="000000"/>
          <w:sz w:val="22"/>
          <w:szCs w:val="22"/>
        </w:rPr>
        <w:t> Занятие по длительности в возрасте 5-6 лет </w:t>
      </w:r>
      <w:r w:rsidRPr="00683EB1">
        <w:rPr>
          <w:color w:val="000000"/>
          <w:sz w:val="22"/>
          <w:szCs w:val="22"/>
          <w:u w:val="single"/>
        </w:rPr>
        <w:t>не более 15 минут!</w:t>
      </w:r>
      <w:r w:rsidRPr="00683EB1">
        <w:rPr>
          <w:color w:val="000000"/>
          <w:sz w:val="22"/>
          <w:szCs w:val="22"/>
        </w:rPr>
        <w:t> Можно сделать перерыв на один-два дня. При возникновении рассеянности, сонливости, усталости, отсутствия интереса к занятию, - прекращайте заниматься. Не наказывайте малыша за непонимание Вашего объяснения, </w:t>
      </w:r>
      <w:r w:rsidRPr="00683EB1">
        <w:rPr>
          <w:color w:val="000000"/>
          <w:sz w:val="22"/>
          <w:szCs w:val="22"/>
          <w:u w:val="single"/>
        </w:rPr>
        <w:t>запаситесь терпением</w:t>
      </w:r>
      <w:r w:rsidRPr="00683EB1">
        <w:rPr>
          <w:color w:val="000000"/>
          <w:sz w:val="22"/>
          <w:szCs w:val="22"/>
        </w:rPr>
        <w:t>. </w:t>
      </w:r>
      <w:r w:rsidRPr="00683EB1">
        <w:rPr>
          <w:color w:val="000000"/>
          <w:sz w:val="22"/>
          <w:szCs w:val="22"/>
          <w:u w:val="single"/>
        </w:rPr>
        <w:t>Больше хвалите</w:t>
      </w:r>
      <w:r w:rsidRPr="00683EB1">
        <w:rPr>
          <w:color w:val="000000"/>
          <w:sz w:val="22"/>
          <w:szCs w:val="22"/>
        </w:rPr>
        <w:t> малыша, поощряйте, развивайте у него желание учиться.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Четвёртый совет.</w:t>
      </w:r>
      <w:r w:rsidRPr="00683EB1">
        <w:rPr>
          <w:color w:val="000000"/>
          <w:sz w:val="22"/>
          <w:szCs w:val="22"/>
        </w:rPr>
        <w:t xml:space="preserve"> Когда Ваш ученик научится уверенно читать, перестанет путать слоги с простыми гласными, можно перейти к обучению чтения слога с гласными И, Е, Я, </w:t>
      </w:r>
      <w:proofErr w:type="gramStart"/>
      <w:r w:rsidRPr="00683EB1">
        <w:rPr>
          <w:color w:val="000000"/>
          <w:sz w:val="22"/>
          <w:szCs w:val="22"/>
        </w:rPr>
        <w:t>Ю</w:t>
      </w:r>
      <w:proofErr w:type="gramEnd"/>
      <w:r w:rsidRPr="00683EB1">
        <w:rPr>
          <w:color w:val="000000"/>
          <w:sz w:val="22"/>
          <w:szCs w:val="22"/>
        </w:rPr>
        <w:t>, Ё. Принцип работы такой же, как на предыдущем этапе, - чтение по таблицам.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Для разнообразия предложите малышу </w:t>
      </w:r>
      <w:r w:rsidRPr="00683EB1">
        <w:rPr>
          <w:color w:val="000000"/>
          <w:sz w:val="22"/>
          <w:szCs w:val="22"/>
          <w:u w:val="single"/>
        </w:rPr>
        <w:t>самому написать слоги</w:t>
      </w:r>
      <w:r w:rsidRPr="00683EB1">
        <w:rPr>
          <w:color w:val="000000"/>
          <w:sz w:val="22"/>
          <w:szCs w:val="22"/>
        </w:rPr>
        <w:t>, продиктованные Вами. Можно привлечь к урокам ещё «учеников». Пусть это будут </w:t>
      </w:r>
      <w:r w:rsidRPr="00683EB1">
        <w:rPr>
          <w:color w:val="000000"/>
          <w:sz w:val="22"/>
          <w:szCs w:val="22"/>
          <w:u w:val="single"/>
        </w:rPr>
        <w:t>любимые игрушки</w:t>
      </w:r>
      <w:r w:rsidRPr="00683EB1">
        <w:rPr>
          <w:color w:val="000000"/>
          <w:sz w:val="22"/>
          <w:szCs w:val="22"/>
        </w:rPr>
        <w:t> (медвежонок, зайчик, кукла), </w:t>
      </w:r>
      <w:r w:rsidRPr="00683EB1">
        <w:rPr>
          <w:color w:val="000000"/>
          <w:sz w:val="22"/>
          <w:szCs w:val="22"/>
          <w:u w:val="single"/>
        </w:rPr>
        <w:t>играйте в школу</w:t>
      </w:r>
      <w:r w:rsidRPr="00683EB1">
        <w:rPr>
          <w:color w:val="000000"/>
          <w:sz w:val="22"/>
          <w:szCs w:val="22"/>
        </w:rPr>
        <w:t>. Можно заранее спрятать написанные на бумажках слоги в разных углах комнаты и предложить поиграть </w:t>
      </w:r>
      <w:r w:rsidRPr="00683EB1">
        <w:rPr>
          <w:color w:val="000000"/>
          <w:sz w:val="22"/>
          <w:szCs w:val="22"/>
          <w:u w:val="single"/>
        </w:rPr>
        <w:t>в разведчиков</w:t>
      </w:r>
      <w:r w:rsidRPr="00683EB1">
        <w:rPr>
          <w:color w:val="000000"/>
          <w:sz w:val="22"/>
          <w:szCs w:val="22"/>
        </w:rPr>
        <w:t>. Вариантов много, фантазируйте.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Пятый совет.</w:t>
      </w:r>
      <w:r w:rsidRPr="00683EB1">
        <w:rPr>
          <w:color w:val="000000"/>
          <w:sz w:val="22"/>
          <w:szCs w:val="22"/>
        </w:rPr>
        <w:t> </w:t>
      </w:r>
      <w:proofErr w:type="gramStart"/>
      <w:r w:rsidRPr="00683EB1">
        <w:rPr>
          <w:color w:val="000000"/>
          <w:sz w:val="22"/>
          <w:szCs w:val="22"/>
        </w:rPr>
        <w:t>В русском языке есть «прямые» слоги, их Ваше чадо уже научилось читать (согласный + гласный) и </w:t>
      </w:r>
      <w:r w:rsidRPr="00683EB1">
        <w:rPr>
          <w:color w:val="000000"/>
          <w:sz w:val="22"/>
          <w:szCs w:val="22"/>
          <w:u w:val="single"/>
        </w:rPr>
        <w:t>«обратные» слоги</w:t>
      </w:r>
      <w:r w:rsidRPr="00683EB1">
        <w:rPr>
          <w:color w:val="000000"/>
          <w:sz w:val="22"/>
          <w:szCs w:val="22"/>
        </w:rPr>
        <w:t> (гласный + согласный).</w:t>
      </w:r>
      <w:proofErr w:type="gramEnd"/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Начинаем учиться читать </w:t>
      </w:r>
      <w:r w:rsidRPr="00683EB1">
        <w:rPr>
          <w:color w:val="000000"/>
          <w:sz w:val="22"/>
          <w:szCs w:val="22"/>
          <w:u w:val="single"/>
        </w:rPr>
        <w:t>обратные слоги</w:t>
      </w:r>
      <w:r w:rsidRPr="00683EB1">
        <w:rPr>
          <w:color w:val="000000"/>
          <w:sz w:val="22"/>
          <w:szCs w:val="22"/>
        </w:rPr>
        <w:t xml:space="preserve"> типа АБ, ОН, </w:t>
      </w:r>
      <w:proofErr w:type="gramStart"/>
      <w:r w:rsidRPr="00683EB1">
        <w:rPr>
          <w:color w:val="000000"/>
          <w:sz w:val="22"/>
          <w:szCs w:val="22"/>
        </w:rPr>
        <w:t>УЛ</w:t>
      </w:r>
      <w:proofErr w:type="gramEnd"/>
      <w:r w:rsidRPr="00683EB1">
        <w:rPr>
          <w:color w:val="000000"/>
          <w:sz w:val="22"/>
          <w:szCs w:val="22"/>
        </w:rPr>
        <w:t>, ЫС, ЯМ, ЕТ, ЮТ, ЁК. Чтобы было проще, вырежьте из бумаги </w:t>
      </w:r>
      <w:r w:rsidRPr="00683EB1">
        <w:rPr>
          <w:color w:val="000000"/>
          <w:sz w:val="22"/>
          <w:szCs w:val="22"/>
          <w:u w:val="single"/>
        </w:rPr>
        <w:t>стрелочку</w:t>
      </w:r>
      <w:r w:rsidRPr="00683EB1">
        <w:rPr>
          <w:color w:val="000000"/>
          <w:sz w:val="22"/>
          <w:szCs w:val="22"/>
        </w:rPr>
        <w:t xml:space="preserve"> и во время чтения подкладывайте её под читаемый слог, </w:t>
      </w:r>
      <w:r w:rsidRPr="00683EB1">
        <w:rPr>
          <w:color w:val="000000"/>
          <w:sz w:val="22"/>
          <w:szCs w:val="22"/>
        </w:rPr>
        <w:lastRenderedPageBreak/>
        <w:t>указывая направление глазкам малыша. Если будут затруднения, </w:t>
      </w:r>
      <w:r w:rsidRPr="00683EB1">
        <w:rPr>
          <w:color w:val="000000"/>
          <w:sz w:val="22"/>
          <w:szCs w:val="22"/>
          <w:u w:val="single"/>
        </w:rPr>
        <w:t>увеличьте размер</w:t>
      </w:r>
      <w:r w:rsidRPr="00683EB1">
        <w:rPr>
          <w:color w:val="000000"/>
          <w:sz w:val="22"/>
          <w:szCs w:val="22"/>
        </w:rPr>
        <w:t> таблиц. Потом </w:t>
      </w:r>
      <w:r w:rsidRPr="00683EB1">
        <w:rPr>
          <w:color w:val="000000"/>
          <w:sz w:val="22"/>
          <w:szCs w:val="22"/>
          <w:u w:val="single"/>
        </w:rPr>
        <w:t>чередуйте</w:t>
      </w:r>
      <w:r w:rsidRPr="00683EB1">
        <w:rPr>
          <w:color w:val="000000"/>
          <w:sz w:val="22"/>
          <w:szCs w:val="22"/>
        </w:rPr>
        <w:t> слоги: ТА, ОХ, ЫМ, ГУ, УС, ЯТ и т.д.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Шестой совет.</w:t>
      </w:r>
      <w:r w:rsidRPr="00683EB1">
        <w:rPr>
          <w:color w:val="000000"/>
          <w:sz w:val="22"/>
          <w:szCs w:val="22"/>
        </w:rPr>
        <w:t> Начинаем читать </w:t>
      </w:r>
      <w:r w:rsidRPr="00683EB1">
        <w:rPr>
          <w:color w:val="000000"/>
          <w:sz w:val="22"/>
          <w:szCs w:val="22"/>
          <w:u w:val="single"/>
        </w:rPr>
        <w:t>простые слова</w:t>
      </w:r>
      <w:r w:rsidRPr="00683EB1">
        <w:rPr>
          <w:color w:val="000000"/>
          <w:sz w:val="22"/>
          <w:szCs w:val="22"/>
        </w:rPr>
        <w:t xml:space="preserve">, состоящие из двух слогов типа </w:t>
      </w:r>
      <w:proofErr w:type="gramStart"/>
      <w:r w:rsidRPr="00683EB1">
        <w:rPr>
          <w:color w:val="000000"/>
          <w:sz w:val="22"/>
          <w:szCs w:val="22"/>
        </w:rPr>
        <w:t>КА-ША</w:t>
      </w:r>
      <w:proofErr w:type="gramEnd"/>
      <w:r w:rsidRPr="00683EB1">
        <w:rPr>
          <w:color w:val="000000"/>
          <w:sz w:val="22"/>
          <w:szCs w:val="22"/>
        </w:rPr>
        <w:t>, МУ-ХА, ВО-ДА, РУ-КА, О-СА, У-СЫ, Ю-ЛА… Важно </w:t>
      </w:r>
      <w:r w:rsidRPr="00683EB1">
        <w:rPr>
          <w:color w:val="000000"/>
          <w:sz w:val="22"/>
          <w:szCs w:val="22"/>
          <w:u w:val="single"/>
        </w:rPr>
        <w:t>не торопиться</w:t>
      </w:r>
      <w:r w:rsidRPr="00683EB1">
        <w:rPr>
          <w:color w:val="000000"/>
          <w:sz w:val="22"/>
          <w:szCs w:val="22"/>
        </w:rPr>
        <w:t>, ведь при чтении слов, которые состоят из трёх-четырёх букв, малыш должен уметь читать слоги легко, уверенно, сразу видеть </w:t>
      </w:r>
      <w:r w:rsidRPr="00683EB1">
        <w:rPr>
          <w:color w:val="000000"/>
          <w:sz w:val="22"/>
          <w:szCs w:val="22"/>
          <w:u w:val="single"/>
        </w:rPr>
        <w:t>слог, а не отдельные буквы</w:t>
      </w:r>
      <w:r w:rsidRPr="00683EB1">
        <w:rPr>
          <w:color w:val="000000"/>
          <w:sz w:val="22"/>
          <w:szCs w:val="22"/>
        </w:rPr>
        <w:t>. Тогда чтение не покажется утомительным и скучным.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Придумайте </w:t>
      </w:r>
      <w:r w:rsidRPr="00683EB1">
        <w:rPr>
          <w:color w:val="000000"/>
          <w:sz w:val="22"/>
          <w:szCs w:val="22"/>
          <w:u w:val="single"/>
        </w:rPr>
        <w:t>игру</w:t>
      </w:r>
      <w:r w:rsidRPr="00683EB1">
        <w:rPr>
          <w:color w:val="000000"/>
          <w:sz w:val="22"/>
          <w:szCs w:val="22"/>
        </w:rPr>
        <w:t>: «Я начинаю читать слово, а ты заканчивай</w:t>
      </w:r>
      <w:proofErr w:type="gramStart"/>
      <w:r w:rsidRPr="00683EB1">
        <w:rPr>
          <w:color w:val="000000"/>
          <w:sz w:val="22"/>
          <w:szCs w:val="22"/>
        </w:rPr>
        <w:t>.»</w:t>
      </w:r>
      <w:proofErr w:type="gramEnd"/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Потом переходим к чтению слов, состоящих </w:t>
      </w:r>
      <w:r w:rsidRPr="00683EB1">
        <w:rPr>
          <w:color w:val="000000"/>
          <w:sz w:val="22"/>
          <w:szCs w:val="22"/>
          <w:u w:val="single"/>
        </w:rPr>
        <w:t>из трёх букв</w:t>
      </w:r>
      <w:r w:rsidRPr="00683EB1">
        <w:rPr>
          <w:color w:val="000000"/>
          <w:sz w:val="22"/>
          <w:szCs w:val="22"/>
        </w:rPr>
        <w:t xml:space="preserve">: </w:t>
      </w:r>
      <w:proofErr w:type="gramStart"/>
      <w:r w:rsidRPr="00683EB1">
        <w:rPr>
          <w:color w:val="000000"/>
          <w:sz w:val="22"/>
          <w:szCs w:val="22"/>
        </w:rPr>
        <w:t>СО-К</w:t>
      </w:r>
      <w:proofErr w:type="gramEnd"/>
      <w:r w:rsidRPr="00683EB1">
        <w:rPr>
          <w:color w:val="000000"/>
          <w:sz w:val="22"/>
          <w:szCs w:val="22"/>
        </w:rPr>
        <w:t>, ПА-Р, ДО-М и т.д. Сначала печатайте слово, как бы </w:t>
      </w:r>
      <w:r w:rsidRPr="00683EB1">
        <w:rPr>
          <w:color w:val="000000"/>
          <w:sz w:val="22"/>
          <w:szCs w:val="22"/>
          <w:u w:val="single"/>
        </w:rPr>
        <w:t>отделяя чёрточкой</w:t>
      </w:r>
      <w:r w:rsidRPr="00683EB1">
        <w:rPr>
          <w:color w:val="000000"/>
          <w:sz w:val="22"/>
          <w:szCs w:val="22"/>
        </w:rPr>
        <w:t> последнюю букву, объясняя так: «Две буквы ты уже умеешь читать, теперь присоединяй третью, получится слово</w:t>
      </w:r>
      <w:proofErr w:type="gramStart"/>
      <w:r w:rsidRPr="00683EB1">
        <w:rPr>
          <w:color w:val="000000"/>
          <w:sz w:val="22"/>
          <w:szCs w:val="22"/>
        </w:rPr>
        <w:t xml:space="preserve">.» </w:t>
      </w:r>
      <w:proofErr w:type="gramEnd"/>
      <w:r w:rsidRPr="00683EB1">
        <w:rPr>
          <w:color w:val="000000"/>
          <w:sz w:val="22"/>
          <w:szCs w:val="22"/>
        </w:rPr>
        <w:t>Возможно, у Вашего чада есть </w:t>
      </w:r>
      <w:r w:rsidRPr="00683EB1">
        <w:rPr>
          <w:color w:val="000000"/>
          <w:sz w:val="22"/>
          <w:szCs w:val="22"/>
          <w:u w:val="single"/>
        </w:rPr>
        <w:t>игрушки</w:t>
      </w:r>
      <w:r w:rsidRPr="00683EB1">
        <w:rPr>
          <w:color w:val="000000"/>
          <w:sz w:val="22"/>
          <w:szCs w:val="22"/>
        </w:rPr>
        <w:t>: кот, лев, жук, кит, дом и другие. Напишите эти слова </w:t>
      </w:r>
      <w:r w:rsidRPr="00683EB1">
        <w:rPr>
          <w:color w:val="000000"/>
          <w:sz w:val="22"/>
          <w:szCs w:val="22"/>
          <w:u w:val="single"/>
        </w:rPr>
        <w:t>на карточках</w:t>
      </w:r>
      <w:r w:rsidRPr="00683EB1">
        <w:rPr>
          <w:color w:val="000000"/>
          <w:sz w:val="22"/>
          <w:szCs w:val="22"/>
        </w:rPr>
        <w:t>, читайте вместе с ребёнком и раскладывайте каждую карточку около соответ</w:t>
      </w:r>
      <w:r w:rsidRPr="00683EB1">
        <w:rPr>
          <w:color w:val="000000"/>
          <w:sz w:val="22"/>
          <w:szCs w:val="22"/>
        </w:rPr>
        <w:softHyphen/>
        <w:t>ствующей игрушки. </w:t>
      </w:r>
      <w:r w:rsidRPr="00683EB1">
        <w:rPr>
          <w:color w:val="000000"/>
          <w:sz w:val="22"/>
          <w:szCs w:val="22"/>
          <w:u w:val="single"/>
        </w:rPr>
        <w:t>Увлекайте</w:t>
      </w:r>
      <w:r w:rsidRPr="00683EB1">
        <w:rPr>
          <w:color w:val="000000"/>
          <w:sz w:val="22"/>
          <w:szCs w:val="22"/>
        </w:rPr>
        <w:t> малыша в волшебный мир чтения.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b/>
          <w:bCs/>
          <w:color w:val="000000"/>
          <w:sz w:val="22"/>
          <w:szCs w:val="22"/>
        </w:rPr>
        <w:t>Седьмой совет.</w:t>
      </w:r>
      <w:r w:rsidRPr="00683EB1">
        <w:rPr>
          <w:color w:val="000000"/>
          <w:sz w:val="22"/>
          <w:szCs w:val="22"/>
        </w:rPr>
        <w:t xml:space="preserve"> В русском языке есть слова двусложные, трёхсложные, четырёхсложные и т.д. Здесь для </w:t>
      </w:r>
      <w:proofErr w:type="gramStart"/>
      <w:r w:rsidRPr="00683EB1">
        <w:rPr>
          <w:color w:val="000000"/>
          <w:sz w:val="22"/>
          <w:szCs w:val="22"/>
        </w:rPr>
        <w:t>эффективного</w:t>
      </w:r>
      <w:proofErr w:type="gramEnd"/>
      <w:r w:rsidRPr="00683EB1">
        <w:rPr>
          <w:color w:val="000000"/>
          <w:sz w:val="22"/>
          <w:szCs w:val="22"/>
        </w:rPr>
        <w:t xml:space="preserve"> обучении чтению я предлагаю последова</w:t>
      </w:r>
      <w:r w:rsidRPr="00683EB1">
        <w:rPr>
          <w:color w:val="000000"/>
          <w:sz w:val="22"/>
          <w:szCs w:val="22"/>
        </w:rPr>
        <w:softHyphen/>
        <w:t>тельность схем-слов, следующую ниже. Вы можете придумывать свои слова, но </w:t>
      </w:r>
      <w:r w:rsidRPr="00683EB1">
        <w:rPr>
          <w:color w:val="000000"/>
          <w:sz w:val="22"/>
          <w:szCs w:val="22"/>
          <w:u w:val="single"/>
        </w:rPr>
        <w:t>слоговая структура</w:t>
      </w:r>
      <w:r w:rsidRPr="00683EB1">
        <w:rPr>
          <w:color w:val="000000"/>
          <w:sz w:val="22"/>
          <w:szCs w:val="22"/>
        </w:rPr>
        <w:t> слова должна сохраняться.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 xml:space="preserve">Читаем слова типа: </w:t>
      </w:r>
      <w:proofErr w:type="gramStart"/>
      <w:r w:rsidRPr="00683EB1">
        <w:rPr>
          <w:rFonts w:ascii="Times New Roman" w:hAnsi="Times New Roman" w:cs="Times New Roman"/>
          <w:color w:val="000000"/>
        </w:rPr>
        <w:t>ПА-ПА</w:t>
      </w:r>
      <w:proofErr w:type="gramEnd"/>
      <w:r w:rsidRPr="00683EB1">
        <w:rPr>
          <w:rFonts w:ascii="Times New Roman" w:hAnsi="Times New Roman" w:cs="Times New Roman"/>
          <w:color w:val="000000"/>
        </w:rPr>
        <w:t>, ЛИ-СА, МЫ-ЛО, НЕ-БО, ЛЫ-ЖИ, ДЕ-ТИ, БА-НЯ и т.д.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МОХ, ЖУК, ШАГ, БОК, ЛЕС, ПЁС, РЁВ и т.д.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КУ-РИ-ЦА, РА-ДУ-ГА, МА-ЛИ-НА, О-СИ-НА и т.д.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ЗА-БОР, ДИ-ВАН</w:t>
      </w:r>
      <w:proofErr w:type="gramStart"/>
      <w:r w:rsidRPr="00683EB1">
        <w:rPr>
          <w:rFonts w:ascii="Times New Roman" w:hAnsi="Times New Roman" w:cs="Times New Roman"/>
          <w:color w:val="000000"/>
        </w:rPr>
        <w:t>,П</w:t>
      </w:r>
      <w:proofErr w:type="gramEnd"/>
      <w:r w:rsidRPr="00683EB1">
        <w:rPr>
          <w:rFonts w:ascii="Times New Roman" w:hAnsi="Times New Roman" w:cs="Times New Roman"/>
          <w:color w:val="000000"/>
        </w:rPr>
        <w:t>И-РОГ, РУ-КАВ, ПЕ-СОК и т. 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proofErr w:type="gramStart"/>
      <w:r w:rsidRPr="00683EB1">
        <w:rPr>
          <w:rFonts w:ascii="Times New Roman" w:hAnsi="Times New Roman" w:cs="Times New Roman"/>
          <w:color w:val="000000"/>
        </w:rPr>
        <w:t>ЛАВ-КА</w:t>
      </w:r>
      <w:proofErr w:type="gramEnd"/>
      <w:r w:rsidRPr="00683EB1">
        <w:rPr>
          <w:rFonts w:ascii="Times New Roman" w:hAnsi="Times New Roman" w:cs="Times New Roman"/>
          <w:color w:val="000000"/>
        </w:rPr>
        <w:t>, МЕЧ-ТА, ДУП-ЛО, ЛЕН-ТА и т 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proofErr w:type="gramStart"/>
      <w:r w:rsidRPr="00683EB1">
        <w:rPr>
          <w:rFonts w:ascii="Times New Roman" w:hAnsi="Times New Roman" w:cs="Times New Roman"/>
          <w:color w:val="000000"/>
        </w:rPr>
        <w:t>ВОК-ЗАЛ</w:t>
      </w:r>
      <w:proofErr w:type="gramEnd"/>
      <w:r w:rsidRPr="00683EB1">
        <w:rPr>
          <w:rFonts w:ascii="Times New Roman" w:hAnsi="Times New Roman" w:cs="Times New Roman"/>
          <w:color w:val="000000"/>
        </w:rPr>
        <w:t>, РОС-ТОК, КОС-ТЮМ и т. 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ПИ-РО-ЖОК, СА-МО-ЛЁТ, ТЕ-РЕ-МОК и т. 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МАТ-РЁШ-КА, КАР-ТИ-НА, ЧЕ-МО-ДАН и т. д.</w:t>
      </w:r>
    </w:p>
    <w:p w:rsidR="00683EB1" w:rsidRPr="00683EB1" w:rsidRDefault="00683EB1" w:rsidP="00683EB1">
      <w:pPr>
        <w:numPr>
          <w:ilvl w:val="0"/>
          <w:numId w:val="1"/>
        </w:numPr>
        <w:spacing w:before="100" w:beforeAutospacing="1" w:after="100" w:afterAutospacing="1" w:line="240" w:lineRule="auto"/>
        <w:ind w:left="200"/>
        <w:rPr>
          <w:rFonts w:ascii="Times New Roman" w:hAnsi="Times New Roman" w:cs="Times New Roman"/>
          <w:color w:val="000000"/>
        </w:rPr>
      </w:pPr>
      <w:r w:rsidRPr="00683EB1">
        <w:rPr>
          <w:rFonts w:ascii="Times New Roman" w:hAnsi="Times New Roman" w:cs="Times New Roman"/>
          <w:color w:val="000000"/>
        </w:rPr>
        <w:t>ПА-РО-ВОЗ, ШО-КО-ЛАД, КАР-ТОШ-КА, ЛАС-ТОЧ-КА и т. д.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И только теперь, когда ребёнок уверенно читает разные слова, можно начинать читать </w:t>
      </w:r>
      <w:r w:rsidRPr="00683EB1">
        <w:rPr>
          <w:color w:val="000000"/>
          <w:sz w:val="22"/>
          <w:szCs w:val="22"/>
          <w:u w:val="single"/>
        </w:rPr>
        <w:t>несложные предложения</w:t>
      </w:r>
      <w:r w:rsidRPr="00683EB1">
        <w:rPr>
          <w:color w:val="000000"/>
          <w:sz w:val="22"/>
          <w:szCs w:val="22"/>
        </w:rPr>
        <w:t>.</w:t>
      </w:r>
    </w:p>
    <w:p w:rsidR="00683EB1" w:rsidRPr="00683EB1" w:rsidRDefault="00683EB1" w:rsidP="00683EB1">
      <w:pPr>
        <w:pStyle w:val="a3"/>
        <w:spacing w:before="24" w:beforeAutospacing="0" w:after="24" w:afterAutospacing="0"/>
        <w:ind w:firstLine="160"/>
        <w:rPr>
          <w:color w:val="000000"/>
          <w:sz w:val="22"/>
          <w:szCs w:val="22"/>
        </w:rPr>
      </w:pPr>
      <w:r w:rsidRPr="00683EB1">
        <w:rPr>
          <w:color w:val="000000"/>
          <w:sz w:val="22"/>
          <w:szCs w:val="22"/>
        </w:rPr>
        <w:t>Вырастить грамотного, образованного сына или дочь - мечта каждого родителя! Однако обучение чтению - процесс непростой, требующий большого терпения, умения и индивиду</w:t>
      </w:r>
      <w:r w:rsidRPr="00683EB1">
        <w:rPr>
          <w:color w:val="000000"/>
          <w:sz w:val="22"/>
          <w:szCs w:val="22"/>
        </w:rPr>
        <w:softHyphen/>
        <w:t xml:space="preserve">ального подхода. </w:t>
      </w:r>
    </w:p>
    <w:p w:rsidR="00A22733" w:rsidRPr="00683EB1" w:rsidRDefault="00A22733" w:rsidP="00683EB1">
      <w:pPr>
        <w:rPr>
          <w:rFonts w:ascii="Times New Roman" w:hAnsi="Times New Roman" w:cs="Times New Roman"/>
        </w:rPr>
      </w:pPr>
    </w:p>
    <w:sectPr w:rsidR="00A22733" w:rsidRPr="00683EB1" w:rsidSect="00A2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54F"/>
    <w:multiLevelType w:val="multilevel"/>
    <w:tmpl w:val="E5B0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E61B1"/>
    <w:rsid w:val="001210F9"/>
    <w:rsid w:val="001D1644"/>
    <w:rsid w:val="00533343"/>
    <w:rsid w:val="00560EEC"/>
    <w:rsid w:val="00683EB1"/>
    <w:rsid w:val="006E61B1"/>
    <w:rsid w:val="008115E2"/>
    <w:rsid w:val="008D4C71"/>
    <w:rsid w:val="00A22733"/>
    <w:rsid w:val="00A93397"/>
    <w:rsid w:val="00AC4C21"/>
    <w:rsid w:val="00B639A2"/>
    <w:rsid w:val="00C76F93"/>
    <w:rsid w:val="00CD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33"/>
  </w:style>
  <w:style w:type="paragraph" w:styleId="1">
    <w:name w:val="heading 1"/>
    <w:basedOn w:val="a"/>
    <w:next w:val="a"/>
    <w:link w:val="10"/>
    <w:uiPriority w:val="9"/>
    <w:qFormat/>
    <w:rsid w:val="00683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E61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61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1B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11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8115E2"/>
    <w:rPr>
      <w:b/>
      <w:bCs/>
    </w:rPr>
  </w:style>
  <w:style w:type="character" w:styleId="a7">
    <w:name w:val="Hyperlink"/>
    <w:basedOn w:val="a0"/>
    <w:uiPriority w:val="99"/>
    <w:semiHidden/>
    <w:unhideWhenUsed/>
    <w:rsid w:val="008115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3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63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08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oped-nizhniy-novgorod.ru/zapis-k-logope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909</Words>
  <Characters>5186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dcterms:created xsi:type="dcterms:W3CDTF">2022-01-18T08:50:00Z</dcterms:created>
  <dcterms:modified xsi:type="dcterms:W3CDTF">2024-01-30T17:53:00Z</dcterms:modified>
</cp:coreProperties>
</file>