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06" w:rsidRPr="009D5C06" w:rsidRDefault="009D5C06" w:rsidP="009D5C06">
      <w:pPr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  <w:t>Консультация для</w:t>
      </w:r>
      <w:r w:rsidRPr="009D5C06">
        <w:rPr>
          <w:rFonts w:ascii="Times New Roman" w:eastAsia="Times New Roman" w:hAnsi="Times New Roman" w:cs="Times New Roman"/>
          <w:b/>
          <w:color w:val="010101"/>
          <w:kern w:val="36"/>
          <w:sz w:val="36"/>
          <w:szCs w:val="36"/>
          <w:lang w:eastAsia="ru-RU"/>
        </w:rPr>
        <w:t xml:space="preserve"> педагогов о логопедическом массаже.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  последние годы наблюдается устойчивый рост нарушений  речи у детей. Причем, характер речевых патологий стал сложнее и,  в основном, имеет комбинированную форму: у детей одновременно нарушаются речь, развитие высших психических функций, состояние общей и мелкой моторики, ориентирование в пространстве, эмоционально-волевая сфера, творческая активность. Если эти нарушения вовремя не исправить в детском возрасте, то затем возникают трудности общения с окружающими, мешая детям в полной мере раскрыть свои  способности и интеллектуальные возможности. Всё это подталкивает к поиску  эффективных методов и форм  в коррекционной работе. Одним их таких методов является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proofErr w:type="spellStart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— активный метод механического воздействия, который изменяет состояние мышц, нервов, кровеносных сосудов и тканей периферического ре</w:t>
      </w:r>
      <w:r w:rsidR="00F729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чевого аппарата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представляет собой одну из логопедических техник, способствующих нормализации произносительной стороны речи и эмоционального состояния лиц, страдающими речевыми нарушениями. Массаж используется при дизартрии (имеются нарушения тонуса мышц), в том числе и ее стертые формы, заикании,  нарушения голоса.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Детям со значительными речевыми расстройствами (алалия, дизартрия,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дислалия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обусловленная укороченной подъязычной уздечкой и др.)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Польза </w:t>
      </w: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логомассажа</w:t>
      </w:r>
      <w:proofErr w:type="spellEnd"/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оказывает благоприятное физиологическое воздействие на организм,  улучшает секреторную функцию кожи, активизирует ее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лимфо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- и кровообращение </w:t>
      </w:r>
      <w:proofErr w:type="gram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proofErr w:type="gram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следовательно, улучшает ее питание, повышает обменные процессы. Под влиянием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логомассажа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капилляры расширяются, увеличивается газообмен между кровью и тканями (кислородная терапия тканей). </w:t>
      </w:r>
      <w:proofErr w:type="gram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Ритмические  массажные  движения</w:t>
      </w:r>
      <w:proofErr w:type="gram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облегчают продвижение крови по артериям, ускоряют отток венозной крови.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Массаж оказывает рефлекторное воздействие на всю лимфатическую систему, улучшая функцию лимфатических сосудов. Существенно изменяется под влиянием массажа состояние мышечной системы. В первую очередь повышаются эластичность мышечных волокон, сила и объем их сократительной функции, работоспособность мышц, восстанавливается их активность после нагрузки. Дифференцированное применение различных приемов логопедического массажа позволяет понизить тонус при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спастичности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мышц, и напротив, повысить его при вялых парезах артикуляционной мускулатуры.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Это помогает формированию и осуществлению активных произвольных, координированных движений органов артикуляции. Проводится логопедический массаж после обследования мышц речевого аппарата. Между силой воздействия при массаже и ответной реакцией организма существует сложная зависимость. При легком, медленном поглаживании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снижается возбудимость массируемых тканей, а    </w:t>
      </w:r>
      <w:proofErr w:type="gram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</w:t>
      </w:r>
      <w:proofErr w:type="gram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интенсивных возбудимость повышается.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Эффективность </w:t>
      </w: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логомассажа</w:t>
      </w:r>
      <w:proofErr w:type="spellEnd"/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оказывает общее положительное воздействие на организм в целом, вызывая благоприятные изменения в </w:t>
      </w:r>
      <w:proofErr w:type="gram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нервной</w:t>
      </w:r>
      <w:proofErr w:type="gram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мышечных системах, играющих основную роль в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речедвигательном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процессе. У детей с речевыми нарушениями, получающих логопедический массаж, наблюдается: Нормализация мышечного тонуса общей, мимической и артикуляционной мускулатуры. Уменьшение проявления парезов и параличей мышц артикуляционного аппарата, снижение патологических двигательных проявлений мышц речевого аппарата (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синкинезии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гиперкинезы, судороги и т.п.).  Увеличение объема и амплитуды артикуляционных движений.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Активизация тех групп мышц периферического речевого аппарата, у которых имелась недостаточная сократительная активность, формирование произвольных координированных движений органов артикуляции.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Задачи </w:t>
      </w:r>
      <w:proofErr w:type="spellStart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логомассажа</w:t>
      </w:r>
      <w:proofErr w:type="spellEnd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Основными задачами логопедического массажа являются: - нормализация тонуса мышц артикуляционного аппарата (в более тяжелых случаях — уменьшение степени проявления двигательных дефектов артикуляционной мускулатуры: спастического пареза, гиперкинезов, атаксии,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синкинезии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); - активизация тех групп мышц периферического речевого аппарата, в которых была недостаточная сократительная способность (или включение в процесс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артикулирования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новых групп мышц, до этого бездействующих); - стимуляция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проприоцептивных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ощущений; - подготовка условий к формированию произвольных, координированных движений органов артикуляции; - уменьшение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гиперсаливации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; - укрепление глоточного рефлекса; -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афферентация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речевые зоны коры головного мозга (для стимуляции речевого развития при задержке формирования речи).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Противопоказания </w:t>
      </w:r>
      <w:proofErr w:type="spellStart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сажа</w:t>
      </w:r>
      <w:proofErr w:type="spellEnd"/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Противопоказаниями для проведения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логомассажа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являются инфекционные заболевания (в том числе ОРВИ, грипп), заболевания кожи, герпес на губе, стоматит, конъюнктивит. С большой осторожностью следует применять массаж у детей с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эписиндромом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(судорогами), особенно, если ребенок плачет, кричит, вырывается из рук,    у него «синеет»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носогубный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«треугольник» или отмечается тремор подбородка.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Как   пров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одится   </w:t>
      </w:r>
      <w:proofErr w:type="spellStart"/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</w:t>
      </w:r>
      <w:proofErr w:type="spellEnd"/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теплом, хорошо проветренном помещении. Обычно массаж рекомендуется проводить циклами по 10-15-20 сеансов, желательно каждый день или через день. После перерыва на 1-2 месяца цикл можно повторить.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 определенных обстоятельствах, когда массаж невозможно делать часто и регулярно, допускается его проведение в течение более длительного времени, но реже. Длительность одной процедуры может варьировать в зависимости от возраста ребенка, тяжести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речедвигательного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нарушения, индивидуальных особенностей и т. д.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Начальная длительность первых сеансов составляет от 1-2 до 5-6 минут, а конечная — от 15 до 20 минут. В раннем возрасте массаж не должен превышать 10 минут, в младшем дошкольном — 15 минут, в старшем дошкольном и школьном возрасте — 25 минут.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Правильное положение тела при логопедическом массаже. Перед началом сеанса массажа тело ребенка необходимо привести в правильное положение. Правильная поза способствует нормализации мышечного тонуса (обычно — расслаблению), делает более свободным дыхание.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логомассаже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наиболее оптимальны следующие положения: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положении лежа на спине под шею ребенка подкладывается небольшой валик, позволяющий несколько приподнять плечи и откинуть назад голову; руки вытянуты вдоль тела; ноги при этом лежат свободно или несколько согнуты в коленях (под колени ребенка также можно положить валик).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Ребенок — в положении полусидя в кресле с высоким подголовником; Ребенок — в положении полусидя в откидывающемся детском стульчике.</w:t>
      </w:r>
    </w:p>
    <w:p w:rsidR="009D5C06" w:rsidRPr="009D5C06" w:rsidRDefault="009D5C06" w:rsidP="009D5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Основные виды </w:t>
      </w:r>
      <w:proofErr w:type="spellStart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логомассажа</w:t>
      </w:r>
      <w:proofErr w:type="spellEnd"/>
      <w:r w:rsidRPr="009D5C06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Классический ручной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 – применяется без учета рефлекторного воздействия и проводится вблизи от поврежденного участка тела или непосредственно на нем. Основные приемы ручного классического массажа это: поглаживание, растирание, разминание и вибрация. Для выполнения данных приемов при массаже языка логопеды часто используют зубные щетки с мягкой щетиной, шпатели, соски и др.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Точечный массаж – разновидность лечебного массажа, когда локально воздействуют расслабляющим или стимулирующим способом на биологически активные точки (зоны) соответственно показаниям при заболевании или нарушении функции.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Самомассаж -  определение массажа вытекает из его названия. Массаж ребенок делает себе сам. Это может быть как массаж лица руками, так и, например, массаж языка с помощью зубов (артикуляционной упражнение “Причешем язычок”, когда ребенок с силой проталкивает язык через сомкнутые зубы).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</w:t>
      </w: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Дети с тяжелыми нарушениями речи (алалия, дизартрия,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дислалия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обусловленная укорочением подъязычной уздечкой) рекомендовано проводить 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логомассаж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циклом 20-30 сеансов, ежедневно либо через день. После  перерыва 1-2 месяца цикл можно повторить.</w:t>
      </w:r>
    </w:p>
    <w:p w:rsidR="009D5C06" w:rsidRPr="009D5C06" w:rsidRDefault="009D5C06" w:rsidP="009D5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Детям с нарушением речи средней степени тяжести (</w:t>
      </w:r>
      <w:proofErr w:type="spellStart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дислалия</w:t>
      </w:r>
      <w:proofErr w:type="spellEnd"/>
      <w:r w:rsidRPr="009D5C0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 рекомендуется проводить циклом 10 сеансов ежедневно, либо через день. После  перерыва 1-2 месяца цикл можно повторить.</w:t>
      </w:r>
    </w:p>
    <w:p w:rsidR="00752688" w:rsidRPr="009D5C06" w:rsidRDefault="00752688" w:rsidP="009D5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2688" w:rsidRPr="009D5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6F"/>
    <w:rsid w:val="00752688"/>
    <w:rsid w:val="009D5C06"/>
    <w:rsid w:val="00F6606F"/>
    <w:rsid w:val="00F7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2024-03-14T08:11:00Z</dcterms:created>
  <dcterms:modified xsi:type="dcterms:W3CDTF">2024-03-14T08:22:00Z</dcterms:modified>
</cp:coreProperties>
</file>